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57249604"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6D3D1A">
        <w:rPr>
          <w:iCs/>
        </w:rPr>
        <w:t>1</w:t>
      </w:r>
      <w:r w:rsidR="00E5026C">
        <w:rPr>
          <w:iCs/>
        </w:rPr>
        <w:t>5</w:t>
      </w:r>
      <w:r w:rsidR="004A399B">
        <w:rPr>
          <w:iCs/>
        </w:rPr>
        <w:t xml:space="preserve"> – </w:t>
      </w:r>
      <w:r w:rsidR="00F03A31">
        <w:rPr>
          <w:iCs/>
        </w:rPr>
        <w:t>9</w:t>
      </w:r>
      <w:r w:rsidR="004A399B">
        <w:rPr>
          <w:iCs/>
        </w:rPr>
        <w:t>/</w:t>
      </w:r>
      <w:r w:rsidR="006D3D1A">
        <w:rPr>
          <w:iCs/>
        </w:rPr>
        <w:t>1</w:t>
      </w:r>
      <w:r w:rsidR="00E5026C">
        <w:rPr>
          <w:iCs/>
        </w:rPr>
        <w:t>6</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28B62CE7" w:rsidR="00CF7568" w:rsidRDefault="00CF7568" w:rsidP="00C50927">
            <w:pPr>
              <w:rPr>
                <w:rFonts w:ascii="Arial Narrow" w:hAnsi="Arial Narrow"/>
                <w:b/>
                <w:bCs/>
                <w:sz w:val="18"/>
              </w:rPr>
            </w:pPr>
            <w:r>
              <w:rPr>
                <w:rFonts w:ascii="Arial Narrow" w:hAnsi="Arial Narrow"/>
                <w:b/>
                <w:bCs/>
                <w:sz w:val="18"/>
              </w:rPr>
              <w:t>Lesson part 1-</w:t>
            </w:r>
            <w:r w:rsidR="00E5026C">
              <w:rPr>
                <w:rFonts w:ascii="Arial Narrow" w:hAnsi="Arial Narrow"/>
                <w:b/>
                <w:bCs/>
                <w:sz w:val="18"/>
              </w:rPr>
              <w:t xml:space="preserve">Mary Musgrove, </w:t>
            </w:r>
            <w:proofErr w:type="spellStart"/>
            <w:r w:rsidR="00E5026C">
              <w:rPr>
                <w:rFonts w:ascii="Arial Narrow" w:hAnsi="Arial Narrow"/>
                <w:b/>
                <w:bCs/>
                <w:sz w:val="18"/>
              </w:rPr>
              <w:t>Tomochichi</w:t>
            </w:r>
            <w:proofErr w:type="spellEnd"/>
            <w:r w:rsidR="00E5026C">
              <w:rPr>
                <w:rFonts w:ascii="Arial Narrow" w:hAnsi="Arial Narrow"/>
                <w:b/>
                <w:bCs/>
                <w:sz w:val="18"/>
              </w:rPr>
              <w:t>, and James Oglethorpe review</w:t>
            </w:r>
          </w:p>
          <w:p w14:paraId="13FD0340" w14:textId="513B22C3" w:rsidR="00CF7568" w:rsidRDefault="00CF7568" w:rsidP="00C50927">
            <w:pPr>
              <w:rPr>
                <w:rFonts w:ascii="Arial Narrow" w:hAnsi="Arial Narrow"/>
                <w:b/>
                <w:bCs/>
                <w:sz w:val="18"/>
              </w:rPr>
            </w:pPr>
            <w:r>
              <w:rPr>
                <w:rFonts w:ascii="Arial Narrow" w:hAnsi="Arial Narrow"/>
                <w:b/>
                <w:bCs/>
                <w:sz w:val="18"/>
              </w:rPr>
              <w:t>Activity 1-</w:t>
            </w:r>
            <w:r w:rsidR="004A399B">
              <w:rPr>
                <w:rFonts w:ascii="Arial Narrow" w:hAnsi="Arial Narrow"/>
                <w:b/>
                <w:bCs/>
                <w:sz w:val="18"/>
              </w:rPr>
              <w:t xml:space="preserve">complete </w:t>
            </w:r>
            <w:r w:rsidR="00E5026C">
              <w:rPr>
                <w:rFonts w:ascii="Arial Narrow" w:hAnsi="Arial Narrow"/>
                <w:b/>
                <w:bCs/>
                <w:sz w:val="18"/>
              </w:rPr>
              <w:t xml:space="preserve">group work and make </w:t>
            </w:r>
            <w:proofErr w:type="spellStart"/>
            <w:r w:rsidR="00E5026C">
              <w:rPr>
                <w:rFonts w:ascii="Arial Narrow" w:hAnsi="Arial Narrow"/>
                <w:b/>
                <w:bCs/>
                <w:sz w:val="18"/>
              </w:rPr>
              <w:t>foldables</w:t>
            </w:r>
            <w:proofErr w:type="spellEnd"/>
            <w:r w:rsidR="00E5026C">
              <w:rPr>
                <w:rFonts w:ascii="Arial Narrow" w:hAnsi="Arial Narrow"/>
                <w:b/>
                <w:bCs/>
                <w:sz w:val="18"/>
              </w:rPr>
              <w:t xml:space="preserve"> about the </w:t>
            </w:r>
            <w:proofErr w:type="spellStart"/>
            <w:r w:rsidR="00E5026C">
              <w:rPr>
                <w:rFonts w:ascii="Arial Narrow" w:hAnsi="Arial Narrow"/>
                <w:b/>
                <w:bCs/>
                <w:sz w:val="18"/>
              </w:rPr>
              <w:t>Salzburgers</w:t>
            </w:r>
            <w:proofErr w:type="spellEnd"/>
            <w:r w:rsidR="00E5026C">
              <w:rPr>
                <w:rFonts w:ascii="Arial Narrow" w:hAnsi="Arial Narrow"/>
                <w:b/>
                <w:bCs/>
                <w:sz w:val="18"/>
              </w:rPr>
              <w:t>, Highland Scots, and the Malcontents</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0379931D"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give five facts about </w:t>
            </w:r>
            <w:proofErr w:type="spellStart"/>
            <w:r>
              <w:rPr>
                <w:rFonts w:ascii="Arial Narrow" w:eastAsia="Arial Narrow" w:hAnsi="Arial Narrow" w:cs="Arial Narrow"/>
                <w:i/>
                <w:iCs/>
                <w:sz w:val="16"/>
                <w:szCs w:val="16"/>
              </w:rPr>
              <w:t>Tomochichi</w:t>
            </w:r>
            <w:proofErr w:type="spellEnd"/>
            <w:r>
              <w:rPr>
                <w:rFonts w:ascii="Arial Narrow" w:eastAsia="Arial Narrow" w:hAnsi="Arial Narrow" w:cs="Arial Narrow"/>
                <w:i/>
                <w:iCs/>
                <w:sz w:val="16"/>
                <w:szCs w:val="16"/>
              </w:rPr>
              <w:t xml:space="preserve">, Mary Musgrove, and </w:t>
            </w:r>
            <w:r w:rsidR="00E5026C">
              <w:rPr>
                <w:rFonts w:ascii="Arial Narrow" w:eastAsia="Arial Narrow" w:hAnsi="Arial Narrow" w:cs="Arial Narrow"/>
                <w:i/>
                <w:iCs/>
                <w:sz w:val="16"/>
                <w:szCs w:val="16"/>
              </w:rPr>
              <w:t>James Oglethorpe</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7EE14E6A" w:rsidR="00987306" w:rsidRDefault="00E76559" w:rsidP="00C50927">
            <w:pPr>
              <w:rPr>
                <w:rFonts w:ascii="Arial Narrow" w:hAnsi="Arial Narrow"/>
                <w:sz w:val="16"/>
                <w:szCs w:val="16"/>
              </w:rPr>
            </w:pPr>
            <w:r>
              <w:rPr>
                <w:rFonts w:ascii="Arial Narrow" w:hAnsi="Arial Narrow"/>
                <w:sz w:val="16"/>
                <w:szCs w:val="16"/>
              </w:rPr>
              <w:t>Students will define, write a sentence, and draw a picture for the terms</w:t>
            </w:r>
            <w:r w:rsidR="00E5026C">
              <w:rPr>
                <w:rFonts w:ascii="Arial Narrow" w:hAnsi="Arial Narrow"/>
                <w:sz w:val="16"/>
                <w:szCs w:val="16"/>
              </w:rPr>
              <w:t>: charter, regulations, and trustee</w:t>
            </w:r>
            <w:r w:rsidR="006D3D1A">
              <w:rPr>
                <w:rFonts w:ascii="Arial Narrow" w:hAnsi="Arial Narrow"/>
                <w:sz w:val="16"/>
                <w:szCs w:val="16"/>
              </w:rPr>
              <w:t>.</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35BEB7B4" w:rsidR="00987306" w:rsidRPr="00651F9C" w:rsidRDefault="00E76559" w:rsidP="00AD1871">
            <w:pPr>
              <w:rPr>
                <w:rFonts w:ascii="Arial Narrow" w:hAnsi="Arial Narrow"/>
                <w:sz w:val="22"/>
                <w:szCs w:val="22"/>
              </w:rPr>
            </w:pPr>
            <w:r>
              <w:rPr>
                <w:rFonts w:ascii="Arial Narrow" w:hAnsi="Arial Narrow"/>
                <w:i/>
                <w:sz w:val="16"/>
                <w:szCs w:val="16"/>
              </w:rPr>
              <w:t xml:space="preserve">Students will </w:t>
            </w:r>
            <w:r w:rsidR="00E5026C">
              <w:rPr>
                <w:rFonts w:ascii="Arial Narrow" w:hAnsi="Arial Narrow"/>
                <w:i/>
                <w:sz w:val="16"/>
                <w:szCs w:val="16"/>
              </w:rPr>
              <w:t>work in groups</w:t>
            </w:r>
            <w:r>
              <w:rPr>
                <w:rFonts w:ascii="Arial Narrow" w:hAnsi="Arial Narrow"/>
                <w:i/>
                <w:sz w:val="16"/>
                <w:szCs w:val="16"/>
              </w:rPr>
              <w:t xml:space="preserve"> which will focus on </w:t>
            </w:r>
            <w:r w:rsidR="006D3D1A">
              <w:rPr>
                <w:rFonts w:ascii="Arial Narrow" w:hAnsi="Arial Narrow"/>
                <w:i/>
                <w:sz w:val="16"/>
                <w:szCs w:val="16"/>
              </w:rPr>
              <w:t xml:space="preserve">The </w:t>
            </w:r>
            <w:proofErr w:type="spellStart"/>
            <w:r w:rsidR="006D3D1A">
              <w:rPr>
                <w:rFonts w:ascii="Arial Narrow" w:hAnsi="Arial Narrow"/>
                <w:i/>
                <w:sz w:val="16"/>
                <w:szCs w:val="16"/>
              </w:rPr>
              <w:t>Salzburgers</w:t>
            </w:r>
            <w:proofErr w:type="spellEnd"/>
            <w:r w:rsidR="006D3D1A">
              <w:rPr>
                <w:rFonts w:ascii="Arial Narrow" w:hAnsi="Arial Narrow"/>
                <w:i/>
                <w:sz w:val="16"/>
                <w:szCs w:val="16"/>
              </w:rPr>
              <w:t>, Highland Scots,</w:t>
            </w:r>
            <w:r w:rsidR="00E5026C">
              <w:rPr>
                <w:rFonts w:ascii="Arial Narrow" w:hAnsi="Arial Narrow"/>
                <w:i/>
                <w:sz w:val="16"/>
                <w:szCs w:val="16"/>
              </w:rPr>
              <w:t xml:space="preserve"> and the Malcontents. Each student</w:t>
            </w:r>
            <w:r w:rsidR="00AD1871">
              <w:rPr>
                <w:rFonts w:ascii="Arial Narrow" w:hAnsi="Arial Narrow"/>
                <w:i/>
                <w:sz w:val="16"/>
                <w:szCs w:val="16"/>
              </w:rPr>
              <w:t xml:space="preserve"> will design a foldable for each group. They </w:t>
            </w:r>
            <w:proofErr w:type="gramStart"/>
            <w:r w:rsidR="00AD1871">
              <w:rPr>
                <w:rFonts w:ascii="Arial Narrow" w:hAnsi="Arial Narrow"/>
                <w:i/>
                <w:sz w:val="16"/>
                <w:szCs w:val="16"/>
              </w:rPr>
              <w:t>will  need</w:t>
            </w:r>
            <w:proofErr w:type="gramEnd"/>
            <w:r w:rsidR="00AD1871">
              <w:rPr>
                <w:rFonts w:ascii="Arial Narrow" w:hAnsi="Arial Narrow"/>
                <w:i/>
                <w:sz w:val="16"/>
                <w:szCs w:val="16"/>
              </w:rPr>
              <w:t xml:space="preserve"> to include Who? What? Why? Where? When? How? They will also need to include a picture.</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6C96E34F" w:rsidR="006A07F9" w:rsidRDefault="004A399B" w:rsidP="006A07F9">
            <w:pPr>
              <w:rPr>
                <w:rFonts w:ascii="Arial Narrow" w:hAnsi="Arial Narrow"/>
                <w:i/>
                <w:sz w:val="16"/>
                <w:szCs w:val="16"/>
              </w:rPr>
            </w:pPr>
            <w:r>
              <w:rPr>
                <w:rFonts w:ascii="Arial Narrow" w:hAnsi="Arial Narrow"/>
                <w:i/>
                <w:sz w:val="16"/>
                <w:szCs w:val="16"/>
              </w:rPr>
              <w:t xml:space="preserve">Complete </w:t>
            </w:r>
            <w:r w:rsidR="0051645A">
              <w:rPr>
                <w:rFonts w:ascii="Arial Narrow" w:hAnsi="Arial Narrow"/>
                <w:i/>
                <w:sz w:val="16"/>
                <w:szCs w:val="16"/>
              </w:rPr>
              <w:t xml:space="preserve">and review </w:t>
            </w:r>
            <w:proofErr w:type="spellStart"/>
            <w:r w:rsidR="0051645A">
              <w:rPr>
                <w:rFonts w:ascii="Arial Narrow" w:hAnsi="Arial Narrow"/>
                <w:i/>
                <w:sz w:val="16"/>
                <w:szCs w:val="16"/>
              </w:rPr>
              <w:t>foldables</w:t>
            </w:r>
            <w:proofErr w:type="spellEnd"/>
          </w:p>
          <w:p w14:paraId="5E60548F" w14:textId="77777777" w:rsidR="00C3073D" w:rsidRPr="00C3073D" w:rsidRDefault="00C3073D" w:rsidP="00C3073D">
            <w:pPr>
              <w:rPr>
                <w:rFonts w:ascii="Arial Narrow" w:hAnsi="Arial Narrow"/>
                <w:sz w:val="16"/>
                <w:szCs w:val="16"/>
              </w:rPr>
            </w:pPr>
          </w:p>
        </w:tc>
        <w:tc>
          <w:tcPr>
            <w:tcW w:w="2430" w:type="dxa"/>
          </w:tcPr>
          <w:p w14:paraId="39EA5CEC" w14:textId="75AFCFFC" w:rsidR="00987306" w:rsidRDefault="00894878" w:rsidP="0051645A">
            <w:pPr>
              <w:rPr>
                <w:rFonts w:ascii="Arial Narrow" w:hAnsi="Arial Narrow"/>
                <w:b/>
                <w:sz w:val="18"/>
              </w:rPr>
            </w:pPr>
            <w:r>
              <w:rPr>
                <w:rFonts w:ascii="Arial Narrow" w:hAnsi="Arial Narrow"/>
                <w:b/>
                <w:sz w:val="18"/>
              </w:rPr>
              <w:t xml:space="preserve">Complete </w:t>
            </w:r>
            <w:proofErr w:type="spellStart"/>
            <w:r w:rsidR="0051645A">
              <w:rPr>
                <w:rFonts w:ascii="Arial Narrow" w:hAnsi="Arial Narrow"/>
                <w:b/>
                <w:sz w:val="18"/>
              </w:rPr>
              <w:t>foldables</w:t>
            </w:r>
            <w:proofErr w:type="spellEnd"/>
            <w:r>
              <w:rPr>
                <w:rFonts w:ascii="Arial Narrow" w:hAnsi="Arial Narrow"/>
                <w:b/>
                <w:sz w:val="18"/>
              </w:rPr>
              <w:t xml:space="preserve">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16744C84"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 xml:space="preserve">on what they learned from </w:t>
            </w:r>
            <w:r w:rsidR="0051645A">
              <w:rPr>
                <w:rFonts w:ascii="Arial Narrow" w:hAnsi="Arial Narrow"/>
                <w:sz w:val="16"/>
                <w:szCs w:val="16"/>
              </w:rPr>
              <w:t xml:space="preserve">the </w:t>
            </w:r>
            <w:proofErr w:type="spellStart"/>
            <w:r w:rsidR="0051645A">
              <w:rPr>
                <w:rFonts w:ascii="Arial Narrow" w:hAnsi="Arial Narrow"/>
                <w:sz w:val="16"/>
                <w:szCs w:val="16"/>
              </w:rPr>
              <w:t>foldables</w:t>
            </w:r>
            <w:proofErr w:type="spellEnd"/>
            <w:r w:rsidR="004A399B">
              <w:rPr>
                <w:rFonts w:ascii="Arial Narrow" w:hAnsi="Arial Narrow"/>
                <w:sz w:val="16"/>
                <w:szCs w:val="16"/>
              </w:rPr>
              <w:t>.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6B5D350F"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51645A">
              <w:rPr>
                <w:rFonts w:ascii="Arial Narrow" w:hAnsi="Arial Narrow"/>
                <w:sz w:val="18"/>
              </w:rPr>
              <w:t>Construction paper</w:t>
            </w:r>
            <w:r w:rsidR="002F1C6F">
              <w:rPr>
                <w:rFonts w:ascii="Arial Narrow" w:hAnsi="Arial Narrow"/>
                <w:sz w:val="18"/>
              </w:rPr>
              <w:t>, Essential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F1C6F"/>
    <w:rsid w:val="003875B7"/>
    <w:rsid w:val="004752A7"/>
    <w:rsid w:val="004A399B"/>
    <w:rsid w:val="0051645A"/>
    <w:rsid w:val="00667731"/>
    <w:rsid w:val="006A07F9"/>
    <w:rsid w:val="006B5A60"/>
    <w:rsid w:val="006D3D1A"/>
    <w:rsid w:val="00717B31"/>
    <w:rsid w:val="007308AF"/>
    <w:rsid w:val="0078318C"/>
    <w:rsid w:val="00893E21"/>
    <w:rsid w:val="00894878"/>
    <w:rsid w:val="008F7B98"/>
    <w:rsid w:val="00987306"/>
    <w:rsid w:val="00A936BC"/>
    <w:rsid w:val="00AD1871"/>
    <w:rsid w:val="00B0714E"/>
    <w:rsid w:val="00C3073D"/>
    <w:rsid w:val="00C50927"/>
    <w:rsid w:val="00CF7568"/>
    <w:rsid w:val="00DB3582"/>
    <w:rsid w:val="00E5026C"/>
    <w:rsid w:val="00E76559"/>
    <w:rsid w:val="00F03A31"/>
    <w:rsid w:val="00F517F4"/>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e807efbc-75c8-4d8f-830c-171cc0f5bfec"/>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2015-09-14T13:50:00Z</dcterms:created>
  <dcterms:modified xsi:type="dcterms:W3CDTF">2015-09-14T13:50:00Z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